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7E5637CA"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650BF3">
        <w:rPr>
          <w:b/>
          <w:sz w:val="26"/>
          <w:szCs w:val="26"/>
          <w:lang w:val="pt-BR"/>
        </w:rPr>
        <w:t>25</w:t>
      </w:r>
      <w:r w:rsidR="00E776F3">
        <w:rPr>
          <w:b/>
          <w:sz w:val="26"/>
          <w:szCs w:val="26"/>
          <w:lang w:val="vi-VN"/>
        </w:rPr>
        <w:t xml:space="preserve"> (</w:t>
      </w:r>
      <w:r w:rsidR="00650BF3">
        <w:rPr>
          <w:b/>
          <w:sz w:val="26"/>
          <w:szCs w:val="26"/>
          <w:lang w:val="vi-VN"/>
        </w:rPr>
        <w:t xml:space="preserve"> </w:t>
      </w:r>
      <w:r w:rsidR="003C0651">
        <w:rPr>
          <w:b/>
          <w:sz w:val="26"/>
          <w:szCs w:val="26"/>
          <w:lang w:val="vi-VN"/>
        </w:rPr>
        <w:t xml:space="preserve">19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0633A7">
        <w:rPr>
          <w:b/>
          <w:bCs/>
          <w:sz w:val="26"/>
          <w:szCs w:val="26"/>
          <w:lang w:val="pt-BR"/>
        </w:rPr>
        <w:t>20</w:t>
      </w:r>
      <w:r w:rsidR="000306EE" w:rsidRPr="00337A50">
        <w:rPr>
          <w:b/>
          <w:bCs/>
          <w:sz w:val="26"/>
          <w:szCs w:val="26"/>
          <w:lang w:val="pt-BR"/>
        </w:rPr>
        <w:t>/</w:t>
      </w:r>
      <w:r w:rsidR="00F03C2A">
        <w:rPr>
          <w:b/>
          <w:bCs/>
          <w:sz w:val="26"/>
          <w:szCs w:val="26"/>
          <w:lang w:val="pt-BR"/>
        </w:rPr>
        <w:t>01</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0633A7">
        <w:rPr>
          <w:b/>
          <w:sz w:val="26"/>
          <w:szCs w:val="26"/>
          <w:lang w:val="pt-BR"/>
        </w:rPr>
        <w:t>02</w:t>
      </w:r>
      <w:r w:rsidR="005F75D7" w:rsidRPr="00F34A68">
        <w:rPr>
          <w:b/>
          <w:sz w:val="26"/>
          <w:szCs w:val="26"/>
          <w:lang w:val="pt-BR"/>
        </w:rPr>
        <w:t>/</w:t>
      </w:r>
      <w:r w:rsidR="000633A7">
        <w:rPr>
          <w:b/>
          <w:sz w:val="26"/>
          <w:szCs w:val="26"/>
          <w:lang w:val="pt-BR"/>
        </w:rPr>
        <w:t>02</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650BF3" w14:paraId="5301D4BE"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2</w:t>
            </w:r>
          </w:p>
          <w:p w14:paraId="18ECE917" w14:textId="5DA39353" w:rsidR="00E12458" w:rsidRPr="00E24D02" w:rsidRDefault="00A95CC1"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20</w:t>
            </w:r>
            <w:r w:rsidR="00E12458" w:rsidRPr="00E24D02">
              <w:rPr>
                <w:rFonts w:asciiTheme="majorHAnsi" w:hAnsiTheme="majorHAnsi" w:cstheme="majorHAnsi"/>
                <w:b/>
                <w:sz w:val="26"/>
                <w:szCs w:val="26"/>
                <w:lang w:val="vi-VN"/>
              </w:rPr>
              <w:t>/</w:t>
            </w:r>
            <w:r w:rsidR="00F03C2A" w:rsidRPr="00E24D02">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vAlign w:val="center"/>
          </w:tcPr>
          <w:p w14:paraId="6A5EA147" w14:textId="73671C5A"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w:t>
            </w:r>
            <w:r w:rsidR="00650BF3" w:rsidRPr="00E24D02">
              <w:rPr>
                <w:rFonts w:asciiTheme="majorHAnsi" w:hAnsiTheme="majorHAnsi" w:cstheme="majorHAnsi"/>
                <w:sz w:val="26"/>
                <w:szCs w:val="26"/>
                <w:lang w:val="vi-VN"/>
              </w:rPr>
              <w:t xml:space="preserve">Chào cờ toàn </w:t>
            </w:r>
            <w:r w:rsidR="00A93B9E" w:rsidRPr="00E24D02">
              <w:rPr>
                <w:rFonts w:asciiTheme="majorHAnsi" w:hAnsiTheme="majorHAnsi" w:cstheme="majorHAnsi"/>
                <w:sz w:val="26"/>
                <w:szCs w:val="26"/>
                <w:lang w:val="vi-VN"/>
              </w:rPr>
              <w:t xml:space="preserve">trường: Triển khai việc chấp hành giao thông đường bộ, cấm dụng pháo nổ, cho ký cam kết thực hiện trong dịp tết Nguyên đán Ất Tỵ đến giáo viên, học </w:t>
            </w:r>
            <w:r w:rsidRPr="00E24D02">
              <w:rPr>
                <w:rFonts w:asciiTheme="majorHAnsi" w:hAnsiTheme="majorHAnsi" w:cstheme="majorHAnsi"/>
                <w:sz w:val="26"/>
                <w:szCs w:val="26"/>
                <w:lang w:val="vi-VN"/>
              </w:rPr>
              <w:t>sinh.</w:t>
            </w:r>
          </w:p>
          <w:p w14:paraId="2888FFB8" w14:textId="5603F4B5" w:rsidR="002D5DFB"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w:t>
            </w:r>
            <w:r w:rsidR="00836E59">
              <w:rPr>
                <w:rFonts w:asciiTheme="majorHAnsi" w:hAnsiTheme="majorHAnsi" w:cstheme="majorHAnsi"/>
                <w:sz w:val="26"/>
                <w:szCs w:val="26"/>
                <w:lang w:val="vi-VN"/>
              </w:rPr>
              <w:t xml:space="preserve"> </w:t>
            </w:r>
            <w:r w:rsidRPr="00E24D02">
              <w:rPr>
                <w:rFonts w:asciiTheme="majorHAnsi" w:hAnsiTheme="majorHAnsi" w:cstheme="majorHAnsi"/>
                <w:sz w:val="26"/>
                <w:szCs w:val="26"/>
                <w:lang w:val="vi-VN"/>
              </w:rPr>
              <w:t>Cử chi ủy tham dự Đại hội chi bộ 11</w:t>
            </w:r>
            <w:r w:rsidR="00836E59">
              <w:rPr>
                <w:rFonts w:asciiTheme="majorHAnsi" w:hAnsiTheme="majorHAnsi" w:cstheme="majorHAnsi"/>
                <w:sz w:val="26"/>
                <w:szCs w:val="26"/>
                <w:lang w:val="vi-VN"/>
              </w:rPr>
              <w:t xml:space="preserve"> – Chi bộ Công an xã</w:t>
            </w:r>
            <w:r w:rsidRPr="00E24D02">
              <w:rPr>
                <w:rFonts w:asciiTheme="majorHAnsi" w:hAnsiTheme="majorHAnsi" w:cstheme="majorHAnsi"/>
                <w:sz w:val="26"/>
                <w:szCs w:val="26"/>
                <w:lang w:val="vi-VN"/>
              </w:rPr>
              <w:t xml:space="preserve">, chi bộ </w:t>
            </w:r>
            <w:r w:rsidR="00836E59">
              <w:rPr>
                <w:rFonts w:asciiTheme="majorHAnsi" w:hAnsiTheme="majorHAnsi" w:cstheme="majorHAnsi"/>
                <w:sz w:val="26"/>
                <w:szCs w:val="26"/>
                <w:lang w:val="vi-VN"/>
              </w:rPr>
              <w:t xml:space="preserve">Bản </w:t>
            </w:r>
            <w:r w:rsidRPr="00E24D02">
              <w:rPr>
                <w:rFonts w:asciiTheme="majorHAnsi" w:hAnsiTheme="majorHAnsi" w:cstheme="majorHAnsi"/>
                <w:sz w:val="26"/>
                <w:szCs w:val="26"/>
                <w:lang w:val="vi-VN"/>
              </w:rPr>
              <w:t>Na Láy.</w:t>
            </w:r>
          </w:p>
          <w:p w14:paraId="1A23AB19" w14:textId="77777777" w:rsidR="002D5DFB" w:rsidRPr="00E24D02" w:rsidRDefault="002D5DFB"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 xml:space="preserve">- Đ/c Cường hoàn thành Quy chế chi tiêu nội bộ năm 2025; chi lương hoàn thành trước  </w:t>
            </w:r>
            <w:r w:rsidR="007A4BD4" w:rsidRPr="00E24D02">
              <w:rPr>
                <w:rFonts w:asciiTheme="majorHAnsi" w:hAnsiTheme="majorHAnsi" w:cstheme="majorHAnsi"/>
                <w:sz w:val="26"/>
                <w:szCs w:val="26"/>
                <w:lang w:val="vi-VN"/>
              </w:rPr>
              <w:t>24/01/2025 – khi được giao dự toán.</w:t>
            </w:r>
          </w:p>
          <w:p w14:paraId="0B89EC3E" w14:textId="11A940EF" w:rsidR="001D40B4" w:rsidRPr="00E24D02" w:rsidRDefault="001D40B4"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 Từ 20/01/2025 đến 23/01/2025: Đ/c Sơn chỉ đạo Đại hội tại Chi bộ 2 Bản Na Ư, chi bộ bản Púng Bửa.</w:t>
            </w:r>
          </w:p>
        </w:tc>
        <w:tc>
          <w:tcPr>
            <w:tcW w:w="3402" w:type="dxa"/>
            <w:tcBorders>
              <w:top w:val="single" w:sz="4" w:space="0" w:color="auto"/>
              <w:left w:val="single" w:sz="4" w:space="0" w:color="auto"/>
              <w:bottom w:val="single" w:sz="4" w:space="0" w:color="auto"/>
              <w:right w:val="single" w:sz="4" w:space="0" w:color="auto"/>
            </w:tcBorders>
            <w:vAlign w:val="center"/>
          </w:tcPr>
          <w:p w14:paraId="48B5DD08" w14:textId="77777777" w:rsidR="00687D65" w:rsidRPr="00E24D02" w:rsidRDefault="00A93B9E" w:rsidP="00B14E84">
            <w:pPr>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16h30:</w:t>
            </w:r>
            <w:r w:rsidRPr="00E24D02">
              <w:rPr>
                <w:rFonts w:asciiTheme="majorHAnsi" w:hAnsiTheme="majorHAnsi" w:cstheme="majorHAnsi"/>
                <w:sz w:val="26"/>
                <w:szCs w:val="26"/>
                <w:lang w:val="vi-VN"/>
              </w:rPr>
              <w:t xml:space="preserve"> Đ/c Sơn họp và phân công nhiệm vụ thực hiện công tác Nội trú và họp Hội đồng trường, đề nghị công nhận thành viên Hội đồng trường, Họp đánh giá công tác thi đua học kỳ I (Các tổ nộp biên bản xét thi đua của Tổ vào ngày 14/01/2025).</w:t>
            </w:r>
          </w:p>
          <w:p w14:paraId="0FC59666" w14:textId="2F7081D2" w:rsidR="001D40B4" w:rsidRPr="00E24D02" w:rsidRDefault="001D40B4" w:rsidP="00B14E8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-Đ/c Sơn báo UBND huyện, Phòng GD&amp;ĐT cán bộ, giáo viên, nhân viên nghỉ tết Ngoại tỉnh.</w:t>
            </w:r>
          </w:p>
          <w:p w14:paraId="59A906DF" w14:textId="065411F7" w:rsidR="000633A7" w:rsidRPr="00E24D02" w:rsidRDefault="000633A7" w:rsidP="000633A7">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E24D02" w:rsidRDefault="00E9181B" w:rsidP="00B14E8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Quản lý học sinh Nội trú theo kế hoạch</w:t>
            </w:r>
          </w:p>
        </w:tc>
      </w:tr>
      <w:tr w:rsidR="00E12458" w:rsidRPr="00650BF3"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3</w:t>
            </w:r>
          </w:p>
          <w:p w14:paraId="5058620B" w14:textId="6F6AA8CF" w:rsidR="00E12458" w:rsidRPr="00E24D02" w:rsidRDefault="00A95CC1"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21</w:t>
            </w:r>
            <w:r w:rsidR="00E12458" w:rsidRPr="00E24D02">
              <w:rPr>
                <w:rFonts w:asciiTheme="majorHAnsi" w:hAnsiTheme="majorHAnsi" w:cstheme="majorHAnsi"/>
                <w:b/>
                <w:sz w:val="26"/>
                <w:szCs w:val="26"/>
                <w:lang w:val="vi-VN"/>
              </w:rPr>
              <w:t>/</w:t>
            </w:r>
            <w:r w:rsidR="00F03C2A"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60021CC3" w14:textId="6B6A1E17" w:rsidR="007A4BD4" w:rsidRPr="00E24D02" w:rsidRDefault="007A4BD4" w:rsidP="007A4BD4">
            <w:pPr>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 xml:space="preserve">- </w:t>
            </w:r>
            <w:r w:rsidR="00E24D02" w:rsidRPr="00E24D02">
              <w:rPr>
                <w:rFonts w:asciiTheme="majorHAnsi" w:hAnsiTheme="majorHAnsi" w:cstheme="majorHAnsi"/>
                <w:b/>
                <w:bCs/>
                <w:sz w:val="26"/>
                <w:szCs w:val="26"/>
                <w:lang w:val="vi-VN"/>
              </w:rPr>
              <w:t>Đ/c Sơn:</w:t>
            </w:r>
            <w:r w:rsidR="00E24D02" w:rsidRPr="00E24D02">
              <w:rPr>
                <w:rFonts w:asciiTheme="majorHAnsi" w:hAnsiTheme="majorHAnsi" w:cstheme="majorHAnsi"/>
                <w:sz w:val="26"/>
                <w:szCs w:val="26"/>
                <w:lang w:val="vi-VN"/>
              </w:rPr>
              <w:t xml:space="preserve"> </w:t>
            </w:r>
            <w:r w:rsidR="002D5DFB" w:rsidRPr="00E24D02">
              <w:rPr>
                <w:rFonts w:asciiTheme="majorHAnsi" w:hAnsiTheme="majorHAnsi" w:cstheme="majorHAnsi"/>
                <w:sz w:val="26"/>
                <w:szCs w:val="26"/>
                <w:lang w:val="vi-VN"/>
              </w:rPr>
              <w:t>Kiểm tra các điều kiện cho tái giảng học kỳ II.</w:t>
            </w:r>
          </w:p>
          <w:p w14:paraId="2A107801" w14:textId="0C28B38C" w:rsidR="007A4BD4" w:rsidRPr="00E24D02" w:rsidRDefault="007A4BD4" w:rsidP="007A4BD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 xml:space="preserve">-Đ/c Sơn hoàn thành công tác pháp chế năm 2025, và </w:t>
            </w:r>
            <w:r w:rsidRPr="00E24D02">
              <w:rPr>
                <w:rFonts w:asciiTheme="majorHAnsi" w:hAnsiTheme="majorHAnsi" w:cstheme="majorHAnsi"/>
                <w:sz w:val="26"/>
                <w:szCs w:val="26"/>
                <w:lang w:val="vi-VN"/>
              </w:rPr>
              <w:t xml:space="preserve">Chương trình trọng tâm công tác tư pháp năm 2025 </w:t>
            </w:r>
            <w:r w:rsidRPr="00E24D02">
              <w:rPr>
                <w:rFonts w:asciiTheme="majorHAnsi" w:hAnsiTheme="majorHAnsi" w:cstheme="majorHAnsi"/>
                <w:sz w:val="26"/>
                <w:szCs w:val="26"/>
                <w:lang w:val="vi-VN"/>
              </w:rPr>
              <w:t>tại trường PTDTBT TH&amp;THCS xã Na Ư.</w:t>
            </w:r>
          </w:p>
        </w:tc>
        <w:tc>
          <w:tcPr>
            <w:tcW w:w="3402" w:type="dxa"/>
            <w:tcBorders>
              <w:top w:val="single" w:sz="4" w:space="0" w:color="auto"/>
              <w:left w:val="single" w:sz="4" w:space="0" w:color="auto"/>
              <w:bottom w:val="single" w:sz="4" w:space="0" w:color="auto"/>
              <w:right w:val="single" w:sz="4" w:space="0" w:color="auto"/>
            </w:tcBorders>
            <w:vAlign w:val="center"/>
          </w:tcPr>
          <w:p w14:paraId="54D8829F" w14:textId="5C828852" w:rsidR="003C25A3" w:rsidRPr="00E24D02" w:rsidRDefault="00FA46D6" w:rsidP="00B14E84">
            <w:pPr>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16h30:</w:t>
            </w:r>
            <w:r w:rsidRPr="00E24D02">
              <w:rPr>
                <w:rFonts w:asciiTheme="majorHAnsi" w:hAnsiTheme="majorHAnsi" w:cstheme="majorHAnsi"/>
                <w:sz w:val="26"/>
                <w:szCs w:val="26"/>
                <w:lang w:val="vi-VN"/>
              </w:rPr>
              <w:t xml:space="preserve"> Họp giáo viên chủ nhiệm (giáo viên chủ nhiệm nhận tiền, chi trả cho học sinh)</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3F832FDB" w:rsidR="00E12458" w:rsidRPr="00E24D02" w:rsidRDefault="003758AA" w:rsidP="00B14E8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Quản lý học sinh Nội trú theo kế hoạch</w:t>
            </w:r>
          </w:p>
        </w:tc>
      </w:tr>
      <w:tr w:rsidR="00E12458" w:rsidRPr="00650BF3"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4</w:t>
            </w:r>
          </w:p>
          <w:p w14:paraId="7C4FF8D6" w14:textId="7F7C8869" w:rsidR="00E12458" w:rsidRPr="00E24D02" w:rsidRDefault="00A95CC1"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22</w:t>
            </w:r>
            <w:r w:rsidR="00E12458" w:rsidRPr="00E24D02">
              <w:rPr>
                <w:rFonts w:asciiTheme="majorHAnsi" w:hAnsiTheme="majorHAnsi" w:cstheme="majorHAnsi"/>
                <w:b/>
                <w:sz w:val="26"/>
                <w:szCs w:val="26"/>
                <w:lang w:val="vi-VN"/>
              </w:rPr>
              <w:t>/</w:t>
            </w:r>
            <w:r w:rsidR="003874C3"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5F75F37E" w14:textId="6D5693D6" w:rsidR="005D5DF9" w:rsidRPr="00E24D02" w:rsidRDefault="007A4BD4" w:rsidP="00B14E84">
            <w:pPr>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Đ/c Sơn trình ký:</w:t>
            </w:r>
            <w:r w:rsidRPr="00E24D02">
              <w:rPr>
                <w:rFonts w:asciiTheme="majorHAnsi" w:hAnsiTheme="majorHAnsi" w:cstheme="majorHAnsi"/>
                <w:sz w:val="26"/>
                <w:szCs w:val="26"/>
                <w:lang w:val="vi-VN"/>
              </w:rPr>
              <w:t xml:space="preserve"> </w:t>
            </w:r>
            <w:r w:rsidRPr="00E24D02">
              <w:rPr>
                <w:rFonts w:asciiTheme="majorHAnsi" w:hAnsiTheme="majorHAnsi" w:cstheme="majorHAnsi"/>
                <w:sz w:val="26"/>
                <w:szCs w:val="26"/>
                <w:lang w:val="vi-VN"/>
              </w:rPr>
              <w:t xml:space="preserve">Kế hoạch triển khai thực hiện Kế hoạch số 203-KH/HU, ngày 06/12/2024 của Huyện uỷ Điện Biên về thực hiện Kế hoạch số 174-KH/TU, ngày 22/10/2024 của Tỉnh uỷ Điện Biên về triển khai thực hiện Kết luận số 91-KL/TW, ngày 12/8/2024 của Bộ Chính trị về tiếp tục thực hiện Nghị quyết số 29-NQ/TW, ngày 04/11/2013 của Ban Chấp hành Trung ương Đảng khóa </w:t>
            </w:r>
            <w:r w:rsidRPr="00E24D02">
              <w:rPr>
                <w:rFonts w:asciiTheme="majorHAnsi" w:hAnsiTheme="majorHAnsi" w:cstheme="majorHAnsi"/>
                <w:sz w:val="26"/>
                <w:szCs w:val="26"/>
                <w:lang w:val="vi-VN"/>
              </w:rPr>
              <w:t>XI.</w:t>
            </w:r>
          </w:p>
        </w:tc>
        <w:tc>
          <w:tcPr>
            <w:tcW w:w="3402" w:type="dxa"/>
            <w:tcBorders>
              <w:top w:val="single" w:sz="4" w:space="0" w:color="auto"/>
              <w:left w:val="single" w:sz="4" w:space="0" w:color="auto"/>
              <w:bottom w:val="single" w:sz="4" w:space="0" w:color="auto"/>
              <w:right w:val="single" w:sz="4" w:space="0" w:color="auto"/>
            </w:tcBorders>
            <w:vAlign w:val="center"/>
          </w:tcPr>
          <w:p w14:paraId="107A80BE" w14:textId="77777777" w:rsidR="00D60275" w:rsidRDefault="00D60275" w:rsidP="00135E9C">
            <w:pPr>
              <w:pStyle w:val="ListParagraph"/>
              <w:ind w:left="0"/>
              <w:jc w:val="both"/>
              <w:rPr>
                <w:rFonts w:asciiTheme="majorHAnsi" w:hAnsiTheme="majorHAnsi" w:cstheme="majorHAnsi"/>
                <w:sz w:val="26"/>
                <w:szCs w:val="26"/>
                <w:lang w:val="vi-VN"/>
              </w:rPr>
            </w:pPr>
            <w:r w:rsidRPr="00FE6597">
              <w:rPr>
                <w:rFonts w:asciiTheme="majorHAnsi" w:hAnsiTheme="majorHAnsi" w:cstheme="majorHAnsi"/>
                <w:b/>
                <w:bCs/>
                <w:sz w:val="26"/>
                <w:szCs w:val="26"/>
                <w:lang w:val="vi-VN"/>
              </w:rPr>
              <w:t>Đ/c Sơn:</w:t>
            </w:r>
            <w:r w:rsidRPr="00E24D02">
              <w:rPr>
                <w:rFonts w:asciiTheme="majorHAnsi" w:hAnsiTheme="majorHAnsi" w:cstheme="majorHAnsi"/>
                <w:sz w:val="26"/>
                <w:szCs w:val="26"/>
                <w:lang w:val="vi-VN"/>
              </w:rPr>
              <w:t xml:space="preserve"> triển khai </w:t>
            </w:r>
            <w:r w:rsidRPr="00E24D02">
              <w:rPr>
                <w:rFonts w:asciiTheme="majorHAnsi" w:hAnsiTheme="majorHAnsi" w:cstheme="majorHAnsi"/>
                <w:sz w:val="26"/>
                <w:szCs w:val="26"/>
                <w:lang w:val="vi-VN"/>
              </w:rPr>
              <w:t xml:space="preserve">tiếp tục đẩy mạnh thực hiện quy chế dân chủ ở cơ sở năm </w:t>
            </w:r>
            <w:r w:rsidRPr="00E24D02">
              <w:rPr>
                <w:rFonts w:asciiTheme="majorHAnsi" w:hAnsiTheme="majorHAnsi" w:cstheme="majorHAnsi"/>
                <w:sz w:val="26"/>
                <w:szCs w:val="26"/>
                <w:lang w:val="vi-VN"/>
              </w:rPr>
              <w:t>2025, tại trường PTDTBT TH&amp;THCS xã Na Ư.</w:t>
            </w:r>
          </w:p>
          <w:p w14:paraId="46A9B9B0" w14:textId="77777777" w:rsidR="00FE6597" w:rsidRPr="00E24D02" w:rsidRDefault="00FE6597" w:rsidP="00FE6597">
            <w:pPr>
              <w:pStyle w:val="ListParagraph"/>
              <w:ind w:left="0"/>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16h30:</w:t>
            </w:r>
            <w:r w:rsidRPr="00E24D02">
              <w:rPr>
                <w:rFonts w:asciiTheme="majorHAnsi" w:hAnsiTheme="majorHAnsi" w:cstheme="majorHAnsi"/>
                <w:sz w:val="26"/>
                <w:szCs w:val="26"/>
                <w:lang w:val="vi-VN"/>
              </w:rPr>
              <w:t xml:space="preserve"> Tổ chức cho học sinh ăn Tết Nguyên Đán Ất Tỵ.</w:t>
            </w:r>
          </w:p>
          <w:p w14:paraId="4F07C691" w14:textId="734F5D6C" w:rsidR="00FE6597" w:rsidRPr="00E24D02" w:rsidRDefault="00FE6597" w:rsidP="00135E9C">
            <w:pPr>
              <w:pStyle w:val="ListParagraph"/>
              <w:ind w:left="0"/>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0E624D78" w:rsidR="00361DBB" w:rsidRPr="00E24D02" w:rsidRDefault="006400AD" w:rsidP="00B14E8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w:t>
            </w:r>
            <w:r w:rsidR="00361DBB" w:rsidRPr="00E24D02">
              <w:rPr>
                <w:rFonts w:asciiTheme="majorHAnsi" w:hAnsiTheme="majorHAnsi" w:cstheme="majorHAnsi"/>
                <w:sz w:val="26"/>
                <w:szCs w:val="26"/>
                <w:lang w:val="vi-VN"/>
              </w:rPr>
              <w:t>Quản lý học sinh Nội trú theo kế hoạch</w:t>
            </w:r>
          </w:p>
          <w:p w14:paraId="1D0D9256" w14:textId="42226417" w:rsidR="000111A7" w:rsidRPr="00E24D02" w:rsidRDefault="000111A7" w:rsidP="000111A7">
            <w:pPr>
              <w:pStyle w:val="ListParagraph"/>
              <w:numPr>
                <w:ilvl w:val="0"/>
                <w:numId w:val="32"/>
              </w:numPr>
              <w:ind w:left="-112" w:firstLine="0"/>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Tổ chức bữa cơm tổng kết năm học</w:t>
            </w:r>
          </w:p>
        </w:tc>
      </w:tr>
      <w:tr w:rsidR="00E12458" w:rsidRPr="00650BF3"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5</w:t>
            </w:r>
          </w:p>
          <w:p w14:paraId="19B36228" w14:textId="2523FB5D" w:rsidR="00E12458" w:rsidRPr="00E24D02" w:rsidRDefault="00A95CC1"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23</w:t>
            </w:r>
            <w:r w:rsidR="00E12458" w:rsidRPr="00E24D02">
              <w:rPr>
                <w:rFonts w:asciiTheme="majorHAnsi" w:hAnsiTheme="majorHAnsi" w:cstheme="majorHAnsi"/>
                <w:b/>
                <w:sz w:val="26"/>
                <w:szCs w:val="26"/>
                <w:lang w:val="vi-VN"/>
              </w:rPr>
              <w:t>/</w:t>
            </w:r>
            <w:r w:rsidR="003874C3"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21FFA03E" w:rsidR="005D5DF9" w:rsidRPr="00E24D02" w:rsidRDefault="00836E59" w:rsidP="00B14E84">
            <w:pPr>
              <w:jc w:val="both"/>
              <w:rPr>
                <w:rFonts w:asciiTheme="majorHAnsi" w:hAnsiTheme="majorHAnsi" w:cstheme="majorHAnsi"/>
                <w:sz w:val="26"/>
                <w:szCs w:val="26"/>
                <w:lang w:val="vi-VN"/>
              </w:rPr>
            </w:pPr>
            <w:r w:rsidRPr="00836E59">
              <w:rPr>
                <w:rFonts w:asciiTheme="majorHAnsi" w:hAnsiTheme="majorHAnsi" w:cstheme="majorHAnsi"/>
                <w:b/>
                <w:bCs/>
                <w:sz w:val="26"/>
                <w:szCs w:val="26"/>
                <w:lang w:val="vi-VN"/>
              </w:rPr>
              <w:t>8h00:</w:t>
            </w:r>
            <w:r>
              <w:rPr>
                <w:rFonts w:asciiTheme="majorHAnsi" w:hAnsiTheme="majorHAnsi" w:cstheme="majorHAnsi"/>
                <w:sz w:val="26"/>
                <w:szCs w:val="26"/>
                <w:lang w:val="vi-VN"/>
              </w:rPr>
              <w:t xml:space="preserve"> GVCN, h</w:t>
            </w:r>
            <w:r w:rsidR="00A95CC1" w:rsidRPr="00E24D02">
              <w:rPr>
                <w:rFonts w:asciiTheme="majorHAnsi" w:hAnsiTheme="majorHAnsi" w:cstheme="majorHAnsi"/>
                <w:sz w:val="26"/>
                <w:szCs w:val="26"/>
                <w:lang w:val="vi-VN"/>
              </w:rPr>
              <w:t xml:space="preserve">ọp </w:t>
            </w:r>
            <w:r w:rsidR="00FA46D6" w:rsidRPr="00E24D02">
              <w:rPr>
                <w:rFonts w:asciiTheme="majorHAnsi" w:hAnsiTheme="majorHAnsi" w:cstheme="majorHAnsi"/>
                <w:sz w:val="26"/>
                <w:szCs w:val="26"/>
                <w:lang w:val="vi-VN"/>
              </w:rPr>
              <w:t>phụ huynh học sinh lần 2 trong năm</w:t>
            </w:r>
            <w:r>
              <w:rPr>
                <w:rFonts w:asciiTheme="majorHAnsi" w:hAnsiTheme="majorHAnsi" w:cstheme="majorHAnsi"/>
                <w:sz w:val="26"/>
                <w:szCs w:val="26"/>
                <w:lang w:val="vi-VN"/>
              </w:rPr>
              <w:t xml:space="preserve"> thanh toán chế độ 4 tháng </w:t>
            </w:r>
            <w:r w:rsidR="00FA46D6" w:rsidRPr="00E24D02">
              <w:rPr>
                <w:rFonts w:asciiTheme="majorHAnsi" w:hAnsiTheme="majorHAnsi" w:cstheme="majorHAnsi"/>
                <w:sz w:val="26"/>
                <w:szCs w:val="26"/>
                <w:lang w:val="vi-VN"/>
              </w:rPr>
              <w:t xml:space="preserve">, </w:t>
            </w:r>
            <w:r w:rsidR="00FA46D6" w:rsidRPr="00836E59">
              <w:rPr>
                <w:rFonts w:asciiTheme="majorHAnsi" w:hAnsiTheme="majorHAnsi" w:cstheme="majorHAnsi"/>
                <w:b/>
                <w:bCs/>
                <w:sz w:val="26"/>
                <w:szCs w:val="26"/>
                <w:lang w:val="vi-VN"/>
              </w:rPr>
              <w:t>11h00</w:t>
            </w:r>
            <w:r w:rsidR="00FA46D6" w:rsidRPr="00E24D02">
              <w:rPr>
                <w:rFonts w:asciiTheme="majorHAnsi" w:hAnsiTheme="majorHAnsi" w:cstheme="majorHAnsi"/>
                <w:sz w:val="26"/>
                <w:szCs w:val="26"/>
                <w:lang w:val="vi-VN"/>
              </w:rPr>
              <w:t xml:space="preserve"> học sinh nghỉ về ăn tết Nguyên Đán Ất Tỵ</w:t>
            </w:r>
          </w:p>
        </w:tc>
        <w:tc>
          <w:tcPr>
            <w:tcW w:w="3402" w:type="dxa"/>
            <w:tcBorders>
              <w:top w:val="single" w:sz="4" w:space="0" w:color="auto"/>
              <w:left w:val="single" w:sz="4" w:space="0" w:color="auto"/>
              <w:bottom w:val="single" w:sz="4" w:space="0" w:color="auto"/>
              <w:right w:val="single" w:sz="4" w:space="0" w:color="auto"/>
            </w:tcBorders>
            <w:vAlign w:val="center"/>
          </w:tcPr>
          <w:p w14:paraId="3F4DA7AC" w14:textId="77777777" w:rsidR="00135E9C" w:rsidRDefault="00FA46D6" w:rsidP="00241572">
            <w:pPr>
              <w:pStyle w:val="ListParagraph"/>
              <w:ind w:left="0"/>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Bàn giao Cơ sở vật chất cho bảo vệ, phân công công tác trực tết Nguyên Đán</w:t>
            </w:r>
            <w:r w:rsidR="00E24D02" w:rsidRPr="00E24D02">
              <w:rPr>
                <w:rFonts w:asciiTheme="majorHAnsi" w:hAnsiTheme="majorHAnsi" w:cstheme="majorHAnsi"/>
                <w:sz w:val="26"/>
                <w:szCs w:val="26"/>
                <w:lang w:val="vi-VN"/>
              </w:rPr>
              <w:t xml:space="preserve"> Ất Tỵ 2025.</w:t>
            </w:r>
          </w:p>
          <w:p w14:paraId="309DD7C3" w14:textId="37890D5A" w:rsidR="00E24D02" w:rsidRPr="00E24D02" w:rsidRDefault="00E24D02" w:rsidP="00241572">
            <w:pPr>
              <w:pStyle w:val="ListParagraph"/>
              <w:ind w:left="0"/>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16h00:</w:t>
            </w:r>
            <w:r>
              <w:rPr>
                <w:rFonts w:asciiTheme="majorHAnsi" w:hAnsiTheme="majorHAnsi" w:cstheme="majorHAnsi"/>
                <w:sz w:val="26"/>
                <w:szCs w:val="26"/>
                <w:lang w:val="vi-VN"/>
              </w:rPr>
              <w:t xml:space="preserve"> Ban giám hiệu, Công đoàn: Gặp mặt cán bộ giáo viên, nhân viên trước khi nghỉ tết Nguyên Đán Ất tỵ</w:t>
            </w:r>
          </w:p>
        </w:tc>
        <w:tc>
          <w:tcPr>
            <w:tcW w:w="1419" w:type="dxa"/>
            <w:tcBorders>
              <w:top w:val="single" w:sz="4" w:space="0" w:color="auto"/>
              <w:left w:val="single" w:sz="4" w:space="0" w:color="auto"/>
              <w:bottom w:val="single" w:sz="4" w:space="0" w:color="auto"/>
              <w:right w:val="single" w:sz="4" w:space="0" w:color="auto"/>
            </w:tcBorders>
            <w:vAlign w:val="center"/>
          </w:tcPr>
          <w:p w14:paraId="326B2FEE" w14:textId="65D12959" w:rsidR="00E12458" w:rsidRPr="00E24D02" w:rsidRDefault="00E12458" w:rsidP="00B14E84">
            <w:pPr>
              <w:jc w:val="both"/>
              <w:rPr>
                <w:rFonts w:asciiTheme="majorHAnsi" w:hAnsiTheme="majorHAnsi" w:cstheme="majorHAnsi"/>
                <w:sz w:val="26"/>
                <w:szCs w:val="26"/>
                <w:lang w:val="vi-VN"/>
              </w:rPr>
            </w:pPr>
          </w:p>
        </w:tc>
      </w:tr>
      <w:tr w:rsidR="00E12458" w:rsidRPr="00650BF3"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lastRenderedPageBreak/>
              <w:t>6</w:t>
            </w:r>
          </w:p>
          <w:p w14:paraId="3F507615" w14:textId="7A2476DC" w:rsidR="00E12458" w:rsidRPr="00E24D02" w:rsidRDefault="00FA46D6"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24</w:t>
            </w:r>
            <w:r w:rsidR="00E12458" w:rsidRPr="00E24D02">
              <w:rPr>
                <w:rFonts w:asciiTheme="majorHAnsi" w:hAnsiTheme="majorHAnsi" w:cstheme="majorHAnsi"/>
                <w:b/>
                <w:sz w:val="26"/>
                <w:szCs w:val="26"/>
                <w:lang w:val="vi-VN"/>
              </w:rPr>
              <w:t>/</w:t>
            </w:r>
            <w:r w:rsidR="003874C3"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76669E06" w14:textId="6C8B90CD" w:rsidR="000D566B" w:rsidRPr="00E24D02" w:rsidRDefault="000633A7" w:rsidP="00A77555">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 xml:space="preserve">Học sinh nghỉ tết Nguyên Đán </w:t>
            </w:r>
            <w:r w:rsidRPr="00E24D02">
              <w:rPr>
                <w:rFonts w:asciiTheme="majorHAnsi" w:hAnsiTheme="majorHAnsi" w:cstheme="majorHAnsi"/>
                <w:sz w:val="26"/>
                <w:szCs w:val="26"/>
                <w:lang w:val="vi-VN"/>
              </w:rPr>
              <w:t xml:space="preserve">Ất </w:t>
            </w:r>
            <w:r w:rsidRPr="00E24D02">
              <w:rPr>
                <w:rFonts w:asciiTheme="majorHAnsi" w:hAnsiTheme="majorHAnsi" w:cstheme="majorHAnsi"/>
                <w:sz w:val="26"/>
                <w:szCs w:val="26"/>
                <w:lang w:val="vi-VN"/>
              </w:rPr>
              <w:t>Tỵ, giáo viên trực làm nhiệm vụ tại trường</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61113783" w:rsidR="009458DF" w:rsidRPr="00E24D02" w:rsidRDefault="000633A7" w:rsidP="00E24D02">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Học sinh nghỉ tết Nguyên Đán Ất Tỵ, giáo viên trực làm nhiệm vụ tại trường</w:t>
            </w: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42C2EA6" w:rsidR="00E12458" w:rsidRPr="00E24D02" w:rsidRDefault="00E12458" w:rsidP="00B14E84">
            <w:pPr>
              <w:jc w:val="both"/>
              <w:rPr>
                <w:rFonts w:asciiTheme="majorHAnsi" w:hAnsiTheme="majorHAnsi" w:cstheme="majorHAnsi"/>
                <w:sz w:val="26"/>
                <w:szCs w:val="26"/>
                <w:lang w:val="vi-VN"/>
              </w:rPr>
            </w:pPr>
          </w:p>
        </w:tc>
      </w:tr>
      <w:tr w:rsidR="00E12458" w:rsidRPr="00650BF3"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E24D02" w:rsidRDefault="00E12458"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7</w:t>
            </w:r>
          </w:p>
          <w:p w14:paraId="59BF6FF9" w14:textId="7AD2C2C4" w:rsidR="00E12458" w:rsidRPr="00E24D02" w:rsidRDefault="00FA46D6" w:rsidP="00B14E84">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25</w:t>
            </w:r>
            <w:r w:rsidR="00E12458" w:rsidRPr="00E24D02">
              <w:rPr>
                <w:rFonts w:asciiTheme="majorHAnsi" w:hAnsiTheme="majorHAnsi" w:cstheme="majorHAnsi"/>
                <w:b/>
                <w:sz w:val="26"/>
                <w:szCs w:val="26"/>
                <w:lang w:val="vi-VN"/>
              </w:rPr>
              <w:t>/</w:t>
            </w:r>
            <w:r w:rsidR="003874C3"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3C335421" w:rsidR="009458DF" w:rsidRPr="00E24D02" w:rsidRDefault="000633A7" w:rsidP="00B14E8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44FAFF83" w:rsidR="004A68BC" w:rsidRPr="00E24D02" w:rsidRDefault="000633A7" w:rsidP="00B14E84">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E24D02" w:rsidRDefault="00E12458" w:rsidP="00B14E84">
            <w:pPr>
              <w:rPr>
                <w:rFonts w:asciiTheme="majorHAnsi" w:hAnsiTheme="majorHAnsi" w:cstheme="majorHAnsi"/>
                <w:sz w:val="26"/>
                <w:szCs w:val="26"/>
                <w:lang w:val="vi-VN"/>
              </w:rPr>
            </w:pPr>
          </w:p>
        </w:tc>
      </w:tr>
      <w:tr w:rsidR="000633A7" w:rsidRPr="000633A7"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CN</w:t>
            </w:r>
          </w:p>
          <w:p w14:paraId="62AA5DE1" w14:textId="5BA9D31E"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26</w:t>
            </w:r>
            <w:r w:rsidRPr="00E24D02">
              <w:rPr>
                <w:rFonts w:asciiTheme="majorHAnsi" w:hAnsiTheme="majorHAnsi" w:cstheme="majorHAnsi"/>
                <w:b/>
                <w:sz w:val="26"/>
                <w:szCs w:val="26"/>
                <w:lang w:val="vi-VN"/>
              </w:rPr>
              <w:t>/</w:t>
            </w:r>
            <w:r w:rsidRPr="00E24D02">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tcPr>
          <w:p w14:paraId="08867458" w14:textId="54C0F23C" w:rsidR="000633A7" w:rsidRPr="00E24D02" w:rsidRDefault="000633A7" w:rsidP="000633A7">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292A007A" w14:textId="2463D049"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0633A7" w:rsidRPr="00E24D02" w:rsidRDefault="000633A7" w:rsidP="000633A7">
            <w:pPr>
              <w:jc w:val="both"/>
              <w:rPr>
                <w:rFonts w:asciiTheme="majorHAnsi" w:hAnsiTheme="majorHAnsi" w:cstheme="majorHAnsi"/>
                <w:sz w:val="26"/>
                <w:szCs w:val="26"/>
                <w:lang w:val="vi-VN"/>
              </w:rPr>
            </w:pPr>
          </w:p>
        </w:tc>
      </w:tr>
      <w:tr w:rsidR="000633A7" w:rsidRPr="000633A7" w14:paraId="284CC6B1"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792A18E3"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2</w:t>
            </w:r>
          </w:p>
          <w:p w14:paraId="7170BAED" w14:textId="71349CEB"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27</w:t>
            </w:r>
            <w:r w:rsidRPr="00E24D02">
              <w:rPr>
                <w:rFonts w:asciiTheme="majorHAnsi" w:hAnsiTheme="majorHAnsi" w:cstheme="majorHAnsi"/>
                <w:b/>
                <w:sz w:val="26"/>
                <w:szCs w:val="26"/>
                <w:lang w:val="vi-VN"/>
              </w:rPr>
              <w:t>/</w:t>
            </w:r>
            <w:r w:rsidRPr="00E24D02">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tcPr>
          <w:p w14:paraId="0CC00E10" w14:textId="0919D293" w:rsidR="000633A7" w:rsidRPr="00E24D02" w:rsidRDefault="000633A7" w:rsidP="000633A7">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3EE827F2" w14:textId="243A4EAC"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6B51483A" w14:textId="77777777" w:rsidR="000633A7" w:rsidRPr="00E24D02" w:rsidRDefault="000633A7" w:rsidP="000633A7">
            <w:pPr>
              <w:jc w:val="both"/>
              <w:rPr>
                <w:rFonts w:asciiTheme="majorHAnsi" w:hAnsiTheme="majorHAnsi" w:cstheme="majorHAnsi"/>
                <w:sz w:val="26"/>
                <w:szCs w:val="26"/>
                <w:lang w:val="vi-VN"/>
              </w:rPr>
            </w:pPr>
          </w:p>
        </w:tc>
      </w:tr>
      <w:tr w:rsidR="000633A7" w:rsidRPr="000633A7" w14:paraId="15239FB0"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19534F2"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3</w:t>
            </w:r>
          </w:p>
          <w:p w14:paraId="73348961" w14:textId="209DF20A"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28</w:t>
            </w:r>
            <w:r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tcPr>
          <w:p w14:paraId="41873CAF" w14:textId="3EAFFEA9" w:rsidR="000633A7" w:rsidRPr="00E24D02" w:rsidRDefault="000633A7" w:rsidP="000633A7">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7C2FD585" w14:textId="6BE8E144"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521F4840" w14:textId="77777777" w:rsidR="000633A7" w:rsidRPr="00E24D02" w:rsidRDefault="000633A7" w:rsidP="000633A7">
            <w:pPr>
              <w:jc w:val="both"/>
              <w:rPr>
                <w:rFonts w:asciiTheme="majorHAnsi" w:hAnsiTheme="majorHAnsi" w:cstheme="majorHAnsi"/>
                <w:sz w:val="26"/>
                <w:szCs w:val="26"/>
                <w:lang w:val="vi-VN"/>
              </w:rPr>
            </w:pPr>
          </w:p>
        </w:tc>
      </w:tr>
      <w:tr w:rsidR="000633A7" w:rsidRPr="000633A7" w14:paraId="01D1DE1E"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3586EA6"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4</w:t>
            </w:r>
          </w:p>
          <w:p w14:paraId="5B869323" w14:textId="227813EF"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29</w:t>
            </w:r>
            <w:r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tcPr>
          <w:p w14:paraId="54C798F4" w14:textId="00C96826" w:rsidR="000633A7" w:rsidRPr="00E24D02" w:rsidRDefault="000633A7" w:rsidP="000633A7">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0843B06C" w14:textId="6016E42A"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27D3C24D" w14:textId="77777777" w:rsidR="000633A7" w:rsidRPr="00E24D02" w:rsidRDefault="000633A7" w:rsidP="000633A7">
            <w:pPr>
              <w:jc w:val="both"/>
              <w:rPr>
                <w:rFonts w:asciiTheme="majorHAnsi" w:hAnsiTheme="majorHAnsi" w:cstheme="majorHAnsi"/>
                <w:sz w:val="26"/>
                <w:szCs w:val="26"/>
                <w:lang w:val="vi-VN"/>
              </w:rPr>
            </w:pPr>
          </w:p>
        </w:tc>
      </w:tr>
      <w:tr w:rsidR="000633A7" w:rsidRPr="000633A7" w14:paraId="6F2BADB4"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79B3BEF5"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5</w:t>
            </w:r>
          </w:p>
          <w:p w14:paraId="7D1A5346" w14:textId="6D98C84C"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30</w:t>
            </w:r>
            <w:r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tcPr>
          <w:p w14:paraId="75F9993D" w14:textId="49AD299C" w:rsidR="000633A7" w:rsidRPr="00E24D02" w:rsidRDefault="000633A7" w:rsidP="000633A7">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0378C043" w14:textId="693BFFD7"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4A746AA2" w14:textId="77777777" w:rsidR="000633A7" w:rsidRPr="00E24D02" w:rsidRDefault="000633A7" w:rsidP="000633A7">
            <w:pPr>
              <w:jc w:val="both"/>
              <w:rPr>
                <w:rFonts w:asciiTheme="majorHAnsi" w:hAnsiTheme="majorHAnsi" w:cstheme="majorHAnsi"/>
                <w:sz w:val="26"/>
                <w:szCs w:val="26"/>
                <w:lang w:val="vi-VN"/>
              </w:rPr>
            </w:pPr>
          </w:p>
        </w:tc>
      </w:tr>
      <w:tr w:rsidR="000633A7" w:rsidRPr="000633A7" w14:paraId="13463AD8"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C3D59"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6</w:t>
            </w:r>
          </w:p>
          <w:p w14:paraId="0D8CDB1A" w14:textId="63C03EFA"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31</w:t>
            </w:r>
            <w:r w:rsidRPr="00E24D02">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tcPr>
          <w:p w14:paraId="6FBE3C73" w14:textId="13221B2B" w:rsidR="000633A7" w:rsidRPr="00E24D02" w:rsidRDefault="000633A7" w:rsidP="000633A7">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7021F6F8" w14:textId="3DD2BA1D"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620C7736" w14:textId="77777777" w:rsidR="000633A7" w:rsidRPr="00E24D02" w:rsidRDefault="000633A7" w:rsidP="000633A7">
            <w:pPr>
              <w:jc w:val="both"/>
              <w:rPr>
                <w:rFonts w:asciiTheme="majorHAnsi" w:hAnsiTheme="majorHAnsi" w:cstheme="majorHAnsi"/>
                <w:sz w:val="26"/>
                <w:szCs w:val="26"/>
                <w:lang w:val="vi-VN"/>
              </w:rPr>
            </w:pPr>
          </w:p>
        </w:tc>
      </w:tr>
      <w:tr w:rsidR="002D5DFB" w:rsidRPr="000633A7" w14:paraId="4F4C738B"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42F98CCA" w14:textId="77777777" w:rsidR="002D5DFB" w:rsidRPr="00E24D02" w:rsidRDefault="002D5DFB" w:rsidP="002D5DFB">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7</w:t>
            </w:r>
          </w:p>
          <w:p w14:paraId="59AB9F50" w14:textId="096EF3BC" w:rsidR="002D5DFB" w:rsidRPr="00E24D02" w:rsidRDefault="002D5DFB" w:rsidP="002D5DFB">
            <w:pPr>
              <w:jc w:val="center"/>
              <w:rPr>
                <w:rFonts w:asciiTheme="majorHAnsi" w:hAnsiTheme="majorHAnsi" w:cstheme="majorHAnsi"/>
                <w:b/>
                <w:sz w:val="26"/>
                <w:szCs w:val="26"/>
                <w:lang w:val="vi-VN"/>
              </w:rPr>
            </w:pPr>
            <w:r w:rsidRPr="00E24D02">
              <w:rPr>
                <w:rFonts w:asciiTheme="majorHAnsi" w:hAnsiTheme="majorHAnsi" w:cstheme="majorHAnsi"/>
                <w:b/>
                <w:sz w:val="26"/>
                <w:szCs w:val="26"/>
              </w:rPr>
              <w:t>01</w:t>
            </w:r>
            <w:r w:rsidRPr="00E24D02">
              <w:rPr>
                <w:rFonts w:asciiTheme="majorHAnsi" w:hAnsiTheme="majorHAnsi" w:cstheme="majorHAnsi"/>
                <w:b/>
                <w:sz w:val="26"/>
                <w:szCs w:val="26"/>
                <w:lang w:val="vi-VN"/>
              </w:rPr>
              <w:t>/</w:t>
            </w:r>
            <w:r w:rsidRPr="00E24D02">
              <w:rPr>
                <w:rFonts w:asciiTheme="majorHAnsi" w:hAnsiTheme="majorHAnsi" w:cstheme="majorHAnsi"/>
                <w:b/>
                <w:sz w:val="26"/>
                <w:szCs w:val="26"/>
                <w:lang w:val="vi-VN"/>
              </w:rPr>
              <w:t>02</w:t>
            </w:r>
          </w:p>
        </w:tc>
        <w:tc>
          <w:tcPr>
            <w:tcW w:w="4043" w:type="dxa"/>
            <w:tcBorders>
              <w:top w:val="single" w:sz="4" w:space="0" w:color="auto"/>
              <w:left w:val="single" w:sz="4" w:space="0" w:color="auto"/>
              <w:bottom w:val="single" w:sz="4" w:space="0" w:color="auto"/>
              <w:right w:val="single" w:sz="4" w:space="0" w:color="auto"/>
            </w:tcBorders>
          </w:tcPr>
          <w:p w14:paraId="280BAB10" w14:textId="032349CD" w:rsidR="002D5DFB" w:rsidRPr="00E24D02" w:rsidRDefault="002D5DFB" w:rsidP="002D5DFB">
            <w:pPr>
              <w:pStyle w:val="ListParagraph"/>
              <w:ind w:left="-33"/>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3402" w:type="dxa"/>
            <w:tcBorders>
              <w:top w:val="single" w:sz="4" w:space="0" w:color="auto"/>
              <w:left w:val="single" w:sz="4" w:space="0" w:color="auto"/>
              <w:bottom w:val="single" w:sz="4" w:space="0" w:color="auto"/>
              <w:right w:val="single" w:sz="4" w:space="0" w:color="auto"/>
            </w:tcBorders>
          </w:tcPr>
          <w:p w14:paraId="62AE46F9" w14:textId="65221B15" w:rsidR="002D5DFB" w:rsidRPr="00E24D02" w:rsidRDefault="002D5DFB" w:rsidP="002D5DFB">
            <w:pPr>
              <w:jc w:val="both"/>
              <w:rPr>
                <w:rFonts w:asciiTheme="majorHAnsi" w:hAnsiTheme="majorHAnsi" w:cstheme="majorHAnsi"/>
                <w:sz w:val="26"/>
                <w:szCs w:val="26"/>
                <w:lang w:val="vi-VN"/>
              </w:rPr>
            </w:pPr>
            <w:r w:rsidRPr="00E24D02">
              <w:rPr>
                <w:rFonts w:asciiTheme="majorHAnsi" w:hAnsiTheme="majorHAnsi" w:cstheme="majorHAnsi"/>
                <w:sz w:val="26"/>
                <w:szCs w:val="26"/>
                <w:lang w:val="vi-VN"/>
              </w:rPr>
              <w:t>Nghỉ tết Nguyên Đán Ất Tỵ, đ/c So bảo vệ, cán bộ giáo viên trực theo kế hoạch</w:t>
            </w:r>
          </w:p>
        </w:tc>
        <w:tc>
          <w:tcPr>
            <w:tcW w:w="1419" w:type="dxa"/>
            <w:tcBorders>
              <w:top w:val="single" w:sz="4" w:space="0" w:color="auto"/>
              <w:left w:val="single" w:sz="4" w:space="0" w:color="auto"/>
              <w:bottom w:val="single" w:sz="4" w:space="0" w:color="auto"/>
              <w:right w:val="single" w:sz="4" w:space="0" w:color="auto"/>
            </w:tcBorders>
            <w:vAlign w:val="center"/>
          </w:tcPr>
          <w:p w14:paraId="52E5A735" w14:textId="77777777" w:rsidR="002D5DFB" w:rsidRPr="00E24D02" w:rsidRDefault="002D5DFB" w:rsidP="002D5DFB">
            <w:pPr>
              <w:jc w:val="both"/>
              <w:rPr>
                <w:rFonts w:asciiTheme="majorHAnsi" w:hAnsiTheme="majorHAnsi" w:cstheme="majorHAnsi"/>
                <w:sz w:val="26"/>
                <w:szCs w:val="26"/>
                <w:lang w:val="vi-VN"/>
              </w:rPr>
            </w:pPr>
          </w:p>
        </w:tc>
      </w:tr>
      <w:tr w:rsidR="000633A7" w:rsidRPr="000633A7" w14:paraId="484C39E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F5542AF" w14:textId="77777777"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lang w:val="vi-VN"/>
              </w:rPr>
              <w:t>CN</w:t>
            </w:r>
          </w:p>
          <w:p w14:paraId="662AEE65" w14:textId="55F144CA" w:rsidR="000633A7" w:rsidRPr="00E24D02" w:rsidRDefault="000633A7" w:rsidP="000633A7">
            <w:pPr>
              <w:jc w:val="center"/>
              <w:rPr>
                <w:rFonts w:asciiTheme="majorHAnsi" w:hAnsiTheme="majorHAnsi" w:cstheme="majorHAnsi"/>
                <w:b/>
                <w:sz w:val="26"/>
                <w:szCs w:val="26"/>
                <w:lang w:val="vi-VN"/>
              </w:rPr>
            </w:pPr>
            <w:r w:rsidRPr="00E24D02">
              <w:rPr>
                <w:rFonts w:asciiTheme="majorHAnsi" w:hAnsiTheme="majorHAnsi" w:cstheme="majorHAnsi"/>
                <w:b/>
                <w:sz w:val="26"/>
                <w:szCs w:val="26"/>
              </w:rPr>
              <w:t>02</w:t>
            </w:r>
            <w:r w:rsidRPr="00E24D02">
              <w:rPr>
                <w:rFonts w:asciiTheme="majorHAnsi" w:hAnsiTheme="majorHAnsi" w:cstheme="majorHAnsi"/>
                <w:b/>
                <w:sz w:val="26"/>
                <w:szCs w:val="26"/>
                <w:lang w:val="vi-VN"/>
              </w:rPr>
              <w:t>/</w:t>
            </w:r>
            <w:r w:rsidRPr="00E24D02">
              <w:rPr>
                <w:rFonts w:asciiTheme="majorHAnsi" w:hAnsiTheme="majorHAnsi" w:cstheme="majorHAnsi"/>
                <w:b/>
                <w:sz w:val="26"/>
                <w:szCs w:val="26"/>
              </w:rPr>
              <w:t>02</w:t>
            </w:r>
          </w:p>
        </w:tc>
        <w:tc>
          <w:tcPr>
            <w:tcW w:w="4043" w:type="dxa"/>
            <w:tcBorders>
              <w:top w:val="single" w:sz="4" w:space="0" w:color="auto"/>
              <w:left w:val="single" w:sz="4" w:space="0" w:color="auto"/>
              <w:bottom w:val="single" w:sz="4" w:space="0" w:color="auto"/>
              <w:right w:val="single" w:sz="4" w:space="0" w:color="auto"/>
            </w:tcBorders>
            <w:vAlign w:val="center"/>
          </w:tcPr>
          <w:p w14:paraId="18087322" w14:textId="1FD2E561" w:rsidR="000633A7" w:rsidRPr="00E24D02" w:rsidRDefault="00E24D02" w:rsidP="000633A7">
            <w:pPr>
              <w:pStyle w:val="ListParagraph"/>
              <w:ind w:left="-33"/>
              <w:jc w:val="both"/>
              <w:rPr>
                <w:rFonts w:asciiTheme="majorHAnsi" w:hAnsiTheme="majorHAnsi" w:cstheme="majorHAnsi"/>
                <w:sz w:val="26"/>
                <w:szCs w:val="26"/>
                <w:lang w:val="vi-VN"/>
              </w:rPr>
            </w:pPr>
            <w:r w:rsidRPr="000751E4">
              <w:rPr>
                <w:rFonts w:asciiTheme="majorHAnsi" w:hAnsiTheme="majorHAnsi" w:cstheme="majorHAnsi"/>
                <w:b/>
                <w:bCs/>
                <w:sz w:val="26"/>
                <w:szCs w:val="26"/>
                <w:lang w:val="vi-VN"/>
              </w:rPr>
              <w:t>Đ/c Sơn</w:t>
            </w:r>
            <w:r>
              <w:rPr>
                <w:rFonts w:asciiTheme="majorHAnsi" w:hAnsiTheme="majorHAnsi" w:cstheme="majorHAnsi"/>
                <w:sz w:val="26"/>
                <w:szCs w:val="26"/>
                <w:lang w:val="vi-VN"/>
              </w:rPr>
              <w:t xml:space="preserve"> báo cáo tình hình thực hiện tết Nguyên Đán Ất Tỵ 2025 về Phòng GD&amp;ĐT, về UBND xã Na Ư.</w:t>
            </w:r>
          </w:p>
        </w:tc>
        <w:tc>
          <w:tcPr>
            <w:tcW w:w="3402" w:type="dxa"/>
            <w:tcBorders>
              <w:top w:val="single" w:sz="4" w:space="0" w:color="auto"/>
              <w:left w:val="single" w:sz="4" w:space="0" w:color="auto"/>
              <w:bottom w:val="single" w:sz="4" w:space="0" w:color="auto"/>
              <w:right w:val="single" w:sz="4" w:space="0" w:color="auto"/>
            </w:tcBorders>
            <w:vAlign w:val="center"/>
          </w:tcPr>
          <w:p w14:paraId="17359C0C" w14:textId="78419E27" w:rsidR="000633A7" w:rsidRPr="00E24D02" w:rsidRDefault="000633A7" w:rsidP="000633A7">
            <w:pPr>
              <w:jc w:val="both"/>
              <w:rPr>
                <w:rFonts w:asciiTheme="majorHAnsi" w:hAnsiTheme="majorHAnsi" w:cstheme="majorHAnsi"/>
                <w:sz w:val="26"/>
                <w:szCs w:val="26"/>
                <w:lang w:val="vi-VN"/>
              </w:rPr>
            </w:pPr>
            <w:r w:rsidRPr="00E24D02">
              <w:rPr>
                <w:rFonts w:asciiTheme="majorHAnsi" w:hAnsiTheme="majorHAnsi" w:cstheme="majorHAnsi"/>
                <w:b/>
                <w:bCs/>
                <w:sz w:val="26"/>
                <w:szCs w:val="26"/>
                <w:lang w:val="vi-VN"/>
              </w:rPr>
              <w:t>16h30:</w:t>
            </w:r>
            <w:r w:rsidRPr="00E24D02">
              <w:rPr>
                <w:rFonts w:asciiTheme="majorHAnsi" w:hAnsiTheme="majorHAnsi" w:cstheme="majorHAnsi"/>
                <w:sz w:val="26"/>
                <w:szCs w:val="26"/>
                <w:lang w:val="vi-VN"/>
              </w:rPr>
              <w:t xml:space="preserve"> Khai xuân (giáo viên thông báo cho học sinh từ 14h00)</w:t>
            </w:r>
          </w:p>
        </w:tc>
        <w:tc>
          <w:tcPr>
            <w:tcW w:w="1419" w:type="dxa"/>
            <w:tcBorders>
              <w:top w:val="single" w:sz="4" w:space="0" w:color="auto"/>
              <w:left w:val="single" w:sz="4" w:space="0" w:color="auto"/>
              <w:bottom w:val="single" w:sz="4" w:space="0" w:color="auto"/>
              <w:right w:val="single" w:sz="4" w:space="0" w:color="auto"/>
            </w:tcBorders>
            <w:vAlign w:val="center"/>
          </w:tcPr>
          <w:p w14:paraId="7EB030C7" w14:textId="77777777" w:rsidR="000633A7" w:rsidRPr="00E24D02" w:rsidRDefault="000633A7" w:rsidP="000633A7">
            <w:pPr>
              <w:jc w:val="both"/>
              <w:rPr>
                <w:rFonts w:asciiTheme="majorHAnsi" w:hAnsiTheme="majorHAnsi" w:cstheme="majorHAnsi"/>
                <w:sz w:val="26"/>
                <w:szCs w:val="26"/>
                <w:lang w:val="vi-VN"/>
              </w:rPr>
            </w:pPr>
          </w:p>
        </w:tc>
      </w:tr>
    </w:tbl>
    <w:p w14:paraId="769D1308" w14:textId="4E26EA68" w:rsidR="00C7578D" w:rsidRPr="00E56C6D" w:rsidRDefault="00A51664" w:rsidP="00E56C6D">
      <w:pPr>
        <w:spacing w:line="340" w:lineRule="exact"/>
        <w:rPr>
          <w:rFonts w:asciiTheme="majorHAnsi" w:hAnsiTheme="majorHAnsi" w:cstheme="majorHAnsi"/>
          <w:sz w:val="26"/>
          <w:szCs w:val="26"/>
          <w:lang w:val="vi-VN"/>
        </w:rPr>
      </w:pPr>
      <w:r w:rsidRPr="00E56C6D">
        <w:rPr>
          <w:rFonts w:asciiTheme="majorHAnsi" w:hAnsiTheme="majorHAnsi" w:cstheme="majorHAnsi"/>
          <w:sz w:val="26"/>
          <w:szCs w:val="26"/>
          <w:lang w:val="vi-VN"/>
        </w:rPr>
        <w:t>Lưu ý:</w:t>
      </w:r>
      <w:r w:rsidR="00B14914" w:rsidRPr="00E56C6D">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0F707623" w:rsidR="00A51664" w:rsidRPr="00C4277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7A4BD4">
              <w:rPr>
                <w:i/>
                <w:sz w:val="26"/>
                <w:szCs w:val="26"/>
              </w:rPr>
              <w:t>18</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C42778">
              <w:rPr>
                <w:i/>
                <w:sz w:val="26"/>
                <w:szCs w:val="26"/>
              </w:rPr>
              <w:t>01</w:t>
            </w:r>
            <w:r w:rsidRPr="00F34A68">
              <w:rPr>
                <w:i/>
                <w:sz w:val="26"/>
                <w:szCs w:val="26"/>
                <w:lang w:val="vi-VN"/>
              </w:rPr>
              <w:t xml:space="preserve"> </w:t>
            </w:r>
            <w:r w:rsidRPr="00F34A68">
              <w:rPr>
                <w:i/>
                <w:sz w:val="26"/>
                <w:szCs w:val="26"/>
              </w:rPr>
              <w:t xml:space="preserve">năm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5"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7"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6"/>
  </w:num>
  <w:num w:numId="2" w16cid:durableId="679820969">
    <w:abstractNumId w:val="21"/>
  </w:num>
  <w:num w:numId="3" w16cid:durableId="1123884278">
    <w:abstractNumId w:val="10"/>
  </w:num>
  <w:num w:numId="4" w16cid:durableId="2124571729">
    <w:abstractNumId w:val="29"/>
  </w:num>
  <w:num w:numId="5" w16cid:durableId="553851361">
    <w:abstractNumId w:val="18"/>
  </w:num>
  <w:num w:numId="6" w16cid:durableId="196085729">
    <w:abstractNumId w:val="24"/>
  </w:num>
  <w:num w:numId="7" w16cid:durableId="520362883">
    <w:abstractNumId w:val="22"/>
  </w:num>
  <w:num w:numId="8" w16cid:durableId="505556405">
    <w:abstractNumId w:val="4"/>
  </w:num>
  <w:num w:numId="9" w16cid:durableId="931553409">
    <w:abstractNumId w:val="26"/>
  </w:num>
  <w:num w:numId="10" w16cid:durableId="1206288243">
    <w:abstractNumId w:val="34"/>
  </w:num>
  <w:num w:numId="11" w16cid:durableId="363676158">
    <w:abstractNumId w:val="31"/>
  </w:num>
  <w:num w:numId="12" w16cid:durableId="596912565">
    <w:abstractNumId w:val="11"/>
  </w:num>
  <w:num w:numId="13" w16cid:durableId="1531649808">
    <w:abstractNumId w:val="36"/>
  </w:num>
  <w:num w:numId="14" w16cid:durableId="273830893">
    <w:abstractNumId w:val="3"/>
  </w:num>
  <w:num w:numId="15" w16cid:durableId="395057602">
    <w:abstractNumId w:val="2"/>
  </w:num>
  <w:num w:numId="16" w16cid:durableId="1746999093">
    <w:abstractNumId w:val="5"/>
  </w:num>
  <w:num w:numId="17" w16cid:durableId="523904387">
    <w:abstractNumId w:val="7"/>
  </w:num>
  <w:num w:numId="18" w16cid:durableId="1533617179">
    <w:abstractNumId w:val="15"/>
  </w:num>
  <w:num w:numId="19" w16cid:durableId="198737052">
    <w:abstractNumId w:val="8"/>
  </w:num>
  <w:num w:numId="20" w16cid:durableId="1247770123">
    <w:abstractNumId w:val="25"/>
  </w:num>
  <w:num w:numId="21" w16cid:durableId="1752392281">
    <w:abstractNumId w:val="13"/>
  </w:num>
  <w:num w:numId="22" w16cid:durableId="1909882231">
    <w:abstractNumId w:val="32"/>
  </w:num>
  <w:num w:numId="23" w16cid:durableId="43407471">
    <w:abstractNumId w:val="23"/>
  </w:num>
  <w:num w:numId="24" w16cid:durableId="1328747975">
    <w:abstractNumId w:val="30"/>
  </w:num>
  <w:num w:numId="25" w16cid:durableId="1777555221">
    <w:abstractNumId w:val="12"/>
  </w:num>
  <w:num w:numId="26" w16cid:durableId="1012875683">
    <w:abstractNumId w:val="6"/>
  </w:num>
  <w:num w:numId="27" w16cid:durableId="1274753991">
    <w:abstractNumId w:val="35"/>
  </w:num>
  <w:num w:numId="28" w16cid:durableId="1757363918">
    <w:abstractNumId w:val="33"/>
  </w:num>
  <w:num w:numId="29" w16cid:durableId="1311904356">
    <w:abstractNumId w:val="20"/>
  </w:num>
  <w:num w:numId="30" w16cid:durableId="255595054">
    <w:abstractNumId w:val="9"/>
  </w:num>
  <w:num w:numId="31" w16cid:durableId="360741820">
    <w:abstractNumId w:val="14"/>
  </w:num>
  <w:num w:numId="32" w16cid:durableId="2137135403">
    <w:abstractNumId w:val="19"/>
  </w:num>
  <w:num w:numId="33" w16cid:durableId="222378567">
    <w:abstractNumId w:val="0"/>
  </w:num>
  <w:num w:numId="34" w16cid:durableId="274797717">
    <w:abstractNumId w:val="28"/>
  </w:num>
  <w:num w:numId="35" w16cid:durableId="1514758558">
    <w:abstractNumId w:val="17"/>
  </w:num>
  <w:num w:numId="36" w16cid:durableId="473647585">
    <w:abstractNumId w:val="1"/>
  </w:num>
  <w:num w:numId="37" w16cid:durableId="5103409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4088"/>
    <w:rsid w:val="0006558E"/>
    <w:rsid w:val="00067CB4"/>
    <w:rsid w:val="00070C13"/>
    <w:rsid w:val="000718A6"/>
    <w:rsid w:val="00071C13"/>
    <w:rsid w:val="00071C80"/>
    <w:rsid w:val="00072281"/>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D04"/>
    <w:rsid w:val="000D4F66"/>
    <w:rsid w:val="000D566B"/>
    <w:rsid w:val="000D6A72"/>
    <w:rsid w:val="000E0814"/>
    <w:rsid w:val="000E1B6B"/>
    <w:rsid w:val="000E1E65"/>
    <w:rsid w:val="000E3138"/>
    <w:rsid w:val="000E3308"/>
    <w:rsid w:val="000E3672"/>
    <w:rsid w:val="000E434A"/>
    <w:rsid w:val="000E4987"/>
    <w:rsid w:val="000E5850"/>
    <w:rsid w:val="000E5C2D"/>
    <w:rsid w:val="000F0491"/>
    <w:rsid w:val="000F1C69"/>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40C1"/>
    <w:rsid w:val="00174478"/>
    <w:rsid w:val="00174987"/>
    <w:rsid w:val="001749FC"/>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A5B"/>
    <w:rsid w:val="00195AE3"/>
    <w:rsid w:val="00196793"/>
    <w:rsid w:val="00196ADE"/>
    <w:rsid w:val="00197991"/>
    <w:rsid w:val="001A08E9"/>
    <w:rsid w:val="001A1B28"/>
    <w:rsid w:val="001A1B88"/>
    <w:rsid w:val="001A3256"/>
    <w:rsid w:val="001A50A8"/>
    <w:rsid w:val="001A5128"/>
    <w:rsid w:val="001A69D0"/>
    <w:rsid w:val="001B0379"/>
    <w:rsid w:val="001B1EFA"/>
    <w:rsid w:val="001B2A4B"/>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0B4"/>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6EA3"/>
    <w:rsid w:val="00207453"/>
    <w:rsid w:val="0021233D"/>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572"/>
    <w:rsid w:val="00241D63"/>
    <w:rsid w:val="00242531"/>
    <w:rsid w:val="0024541E"/>
    <w:rsid w:val="00250B15"/>
    <w:rsid w:val="00250BBB"/>
    <w:rsid w:val="0025130E"/>
    <w:rsid w:val="00251878"/>
    <w:rsid w:val="00251ADB"/>
    <w:rsid w:val="00252190"/>
    <w:rsid w:val="002545C2"/>
    <w:rsid w:val="0025594C"/>
    <w:rsid w:val="00256C64"/>
    <w:rsid w:val="002572FE"/>
    <w:rsid w:val="00257986"/>
    <w:rsid w:val="0026112D"/>
    <w:rsid w:val="002615DD"/>
    <w:rsid w:val="00262041"/>
    <w:rsid w:val="002629C1"/>
    <w:rsid w:val="00263961"/>
    <w:rsid w:val="00263AB0"/>
    <w:rsid w:val="00264066"/>
    <w:rsid w:val="00264076"/>
    <w:rsid w:val="0026477D"/>
    <w:rsid w:val="00265F90"/>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5DFB"/>
    <w:rsid w:val="002D6868"/>
    <w:rsid w:val="002E1A40"/>
    <w:rsid w:val="002E2D19"/>
    <w:rsid w:val="002E4717"/>
    <w:rsid w:val="002E5619"/>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41156"/>
    <w:rsid w:val="00341BE0"/>
    <w:rsid w:val="0034250F"/>
    <w:rsid w:val="00342DEA"/>
    <w:rsid w:val="00342F86"/>
    <w:rsid w:val="0034347E"/>
    <w:rsid w:val="0034356C"/>
    <w:rsid w:val="00350786"/>
    <w:rsid w:val="00350AEF"/>
    <w:rsid w:val="003511DD"/>
    <w:rsid w:val="00351F17"/>
    <w:rsid w:val="00353135"/>
    <w:rsid w:val="00353B28"/>
    <w:rsid w:val="00354370"/>
    <w:rsid w:val="00354B0F"/>
    <w:rsid w:val="00355D1A"/>
    <w:rsid w:val="00355F90"/>
    <w:rsid w:val="00356F4E"/>
    <w:rsid w:val="00360D4C"/>
    <w:rsid w:val="0036112E"/>
    <w:rsid w:val="00361706"/>
    <w:rsid w:val="00361DBB"/>
    <w:rsid w:val="00361DEF"/>
    <w:rsid w:val="00363A14"/>
    <w:rsid w:val="00364B57"/>
    <w:rsid w:val="00364C9D"/>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5885"/>
    <w:rsid w:val="00396BE8"/>
    <w:rsid w:val="0039735B"/>
    <w:rsid w:val="00397E81"/>
    <w:rsid w:val="003A04D7"/>
    <w:rsid w:val="003A2DF9"/>
    <w:rsid w:val="003A386D"/>
    <w:rsid w:val="003A4497"/>
    <w:rsid w:val="003A5700"/>
    <w:rsid w:val="003A5FEE"/>
    <w:rsid w:val="003A70D0"/>
    <w:rsid w:val="003B07D7"/>
    <w:rsid w:val="003B1944"/>
    <w:rsid w:val="003B2852"/>
    <w:rsid w:val="003B550E"/>
    <w:rsid w:val="003B55B2"/>
    <w:rsid w:val="003B57B3"/>
    <w:rsid w:val="003C01BA"/>
    <w:rsid w:val="003C0651"/>
    <w:rsid w:val="003C07A1"/>
    <w:rsid w:val="003C1EBC"/>
    <w:rsid w:val="003C25A3"/>
    <w:rsid w:val="003C291A"/>
    <w:rsid w:val="003C5675"/>
    <w:rsid w:val="003C5830"/>
    <w:rsid w:val="003C681F"/>
    <w:rsid w:val="003C695C"/>
    <w:rsid w:val="003C7F95"/>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B50"/>
    <w:rsid w:val="00401CE1"/>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753"/>
    <w:rsid w:val="00425CCE"/>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927"/>
    <w:rsid w:val="004A5105"/>
    <w:rsid w:val="004A5229"/>
    <w:rsid w:val="004A6290"/>
    <w:rsid w:val="004A68BC"/>
    <w:rsid w:val="004A6CC0"/>
    <w:rsid w:val="004A7A5F"/>
    <w:rsid w:val="004B0902"/>
    <w:rsid w:val="004B0ABB"/>
    <w:rsid w:val="004B17A8"/>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392"/>
    <w:rsid w:val="004E4FAB"/>
    <w:rsid w:val="004E6A3F"/>
    <w:rsid w:val="004E6F93"/>
    <w:rsid w:val="004E7DF2"/>
    <w:rsid w:val="004F1556"/>
    <w:rsid w:val="004F1A36"/>
    <w:rsid w:val="004F2107"/>
    <w:rsid w:val="004F2214"/>
    <w:rsid w:val="004F38D0"/>
    <w:rsid w:val="004F4F5F"/>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5B51"/>
    <w:rsid w:val="00526310"/>
    <w:rsid w:val="00533451"/>
    <w:rsid w:val="005341A9"/>
    <w:rsid w:val="00534D64"/>
    <w:rsid w:val="00536B98"/>
    <w:rsid w:val="00536CBC"/>
    <w:rsid w:val="00537820"/>
    <w:rsid w:val="00537DBC"/>
    <w:rsid w:val="00537E2A"/>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0AD"/>
    <w:rsid w:val="00640C92"/>
    <w:rsid w:val="00642109"/>
    <w:rsid w:val="00644B54"/>
    <w:rsid w:val="0065056D"/>
    <w:rsid w:val="00650BF3"/>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2772A"/>
    <w:rsid w:val="00727C06"/>
    <w:rsid w:val="00730599"/>
    <w:rsid w:val="0073170B"/>
    <w:rsid w:val="007322E2"/>
    <w:rsid w:val="00734C91"/>
    <w:rsid w:val="007365F9"/>
    <w:rsid w:val="00736F65"/>
    <w:rsid w:val="00737571"/>
    <w:rsid w:val="00740B77"/>
    <w:rsid w:val="00741A1F"/>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97A12"/>
    <w:rsid w:val="007A053E"/>
    <w:rsid w:val="007A116F"/>
    <w:rsid w:val="007A176B"/>
    <w:rsid w:val="007A2004"/>
    <w:rsid w:val="007A361A"/>
    <w:rsid w:val="007A4BD4"/>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1F3"/>
    <w:rsid w:val="00835CE3"/>
    <w:rsid w:val="008368C3"/>
    <w:rsid w:val="00836E59"/>
    <w:rsid w:val="00837C86"/>
    <w:rsid w:val="00837CDE"/>
    <w:rsid w:val="00841C1C"/>
    <w:rsid w:val="00841F6D"/>
    <w:rsid w:val="008436F6"/>
    <w:rsid w:val="00843A97"/>
    <w:rsid w:val="008446A5"/>
    <w:rsid w:val="00850BDC"/>
    <w:rsid w:val="00851096"/>
    <w:rsid w:val="008524F2"/>
    <w:rsid w:val="0085258E"/>
    <w:rsid w:val="00854832"/>
    <w:rsid w:val="00854EDC"/>
    <w:rsid w:val="008552B6"/>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0DE7"/>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DCD"/>
    <w:rsid w:val="009D5F7E"/>
    <w:rsid w:val="009D7B5D"/>
    <w:rsid w:val="009D7D4A"/>
    <w:rsid w:val="009E1562"/>
    <w:rsid w:val="009E2A4A"/>
    <w:rsid w:val="009E31E4"/>
    <w:rsid w:val="009E34E6"/>
    <w:rsid w:val="009E3C55"/>
    <w:rsid w:val="009E574E"/>
    <w:rsid w:val="009E5A90"/>
    <w:rsid w:val="009E68FB"/>
    <w:rsid w:val="009E6CCA"/>
    <w:rsid w:val="009F0977"/>
    <w:rsid w:val="009F1733"/>
    <w:rsid w:val="009F3A48"/>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0B65"/>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B08"/>
    <w:rsid w:val="00A65C62"/>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0BA7"/>
    <w:rsid w:val="00C21B8F"/>
    <w:rsid w:val="00C229DA"/>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79AE"/>
    <w:rsid w:val="00D50225"/>
    <w:rsid w:val="00D5027D"/>
    <w:rsid w:val="00D506E6"/>
    <w:rsid w:val="00D52E0A"/>
    <w:rsid w:val="00D54372"/>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020A"/>
    <w:rsid w:val="00DA1D85"/>
    <w:rsid w:val="00DA1EA1"/>
    <w:rsid w:val="00DA2E8D"/>
    <w:rsid w:val="00DA481C"/>
    <w:rsid w:val="00DA7650"/>
    <w:rsid w:val="00DB105E"/>
    <w:rsid w:val="00DB31B0"/>
    <w:rsid w:val="00DB3DF5"/>
    <w:rsid w:val="00DB5D79"/>
    <w:rsid w:val="00DB7890"/>
    <w:rsid w:val="00DB7F53"/>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406D7"/>
    <w:rsid w:val="00E41CAF"/>
    <w:rsid w:val="00E44290"/>
    <w:rsid w:val="00E4557A"/>
    <w:rsid w:val="00E46E3E"/>
    <w:rsid w:val="00E47624"/>
    <w:rsid w:val="00E51243"/>
    <w:rsid w:val="00E532AA"/>
    <w:rsid w:val="00E53F49"/>
    <w:rsid w:val="00E54BE1"/>
    <w:rsid w:val="00E55B9C"/>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71F5"/>
    <w:rsid w:val="00ED7EBA"/>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265D6"/>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892"/>
    <w:rsid w:val="00FE09AD"/>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7949</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1842</cp:revision>
  <cp:lastPrinted>2024-04-08T00:14:00Z</cp:lastPrinted>
  <dcterms:created xsi:type="dcterms:W3CDTF">2019-07-31T01:41:00Z</dcterms:created>
  <dcterms:modified xsi:type="dcterms:W3CDTF">2025-01-18T01:49:00Z</dcterms:modified>
</cp:coreProperties>
</file>